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4A" w:rsidRDefault="00A20E4A" w:rsidP="00A20E4A">
      <w:pPr>
        <w:pStyle w:val="Address"/>
        <w:jc w:val="center"/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eastAsia="en-US"/>
        </w:rPr>
        <w:drawing>
          <wp:inline distT="0" distB="0" distL="0" distR="0">
            <wp:extent cx="3323645" cy="1021612"/>
            <wp:effectExtent l="0" t="0" r="0" b="0"/>
            <wp:docPr id="1" name="Picture 0" descr="LOGO blue G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 GOO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836" cy="102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D70" w:rsidRPr="00A20E4A" w:rsidRDefault="004043B0" w:rsidP="00A20E4A">
      <w:pPr>
        <w:pStyle w:val="Address"/>
        <w:jc w:val="center"/>
        <w:rPr>
          <w:color w:val="000000" w:themeColor="text1"/>
          <w:sz w:val="20"/>
        </w:rPr>
      </w:pPr>
      <w:r w:rsidRPr="00A20E4A">
        <w:rPr>
          <w:color w:val="000000" w:themeColor="text1"/>
          <w:sz w:val="20"/>
        </w:rPr>
        <w:t>6151</w:t>
      </w:r>
      <w:r w:rsidR="00A20E4A" w:rsidRPr="00A20E4A">
        <w:rPr>
          <w:color w:val="000000" w:themeColor="text1"/>
          <w:sz w:val="20"/>
        </w:rPr>
        <w:t xml:space="preserve">-8 </w:t>
      </w:r>
      <w:proofErr w:type="spellStart"/>
      <w:r w:rsidR="00A20E4A" w:rsidRPr="00A20E4A">
        <w:rPr>
          <w:color w:val="000000" w:themeColor="text1"/>
          <w:sz w:val="20"/>
        </w:rPr>
        <w:t>Riverwalk</w:t>
      </w:r>
      <w:proofErr w:type="spellEnd"/>
      <w:r w:rsidR="00A20E4A" w:rsidRPr="00A20E4A">
        <w:rPr>
          <w:color w:val="000000" w:themeColor="text1"/>
          <w:sz w:val="20"/>
        </w:rPr>
        <w:t xml:space="preserve"> Lane, </w:t>
      </w:r>
      <w:r w:rsidR="007359AC" w:rsidRPr="00A20E4A">
        <w:rPr>
          <w:color w:val="000000" w:themeColor="text1"/>
          <w:sz w:val="20"/>
        </w:rPr>
        <w:t>Jupiter Florida 33458</w:t>
      </w:r>
      <w:r w:rsidR="00E50E89" w:rsidRPr="00A20E4A">
        <w:rPr>
          <w:color w:val="000000" w:themeColor="text1"/>
          <w:sz w:val="20"/>
        </w:rPr>
        <w:t xml:space="preserve">          </w:t>
      </w:r>
      <w:r w:rsidR="00673B0A" w:rsidRPr="00A20E4A">
        <w:rPr>
          <w:color w:val="000000" w:themeColor="text1"/>
          <w:sz w:val="20"/>
        </w:rPr>
        <w:t xml:space="preserve">  </w:t>
      </w:r>
      <w:r w:rsidR="00E50E89" w:rsidRPr="00A20E4A">
        <w:rPr>
          <w:color w:val="000000" w:themeColor="text1"/>
          <w:sz w:val="20"/>
        </w:rPr>
        <w:t>561-</w:t>
      </w:r>
      <w:r w:rsidR="00CA1C24" w:rsidRPr="00A20E4A">
        <w:rPr>
          <w:color w:val="000000" w:themeColor="text1"/>
          <w:sz w:val="20"/>
        </w:rPr>
        <w:t xml:space="preserve">250-6311            </w:t>
      </w:r>
      <w:hyperlink r:id="rId10" w:history="1">
        <w:r w:rsidR="00A20E4A" w:rsidRPr="00A20E4A">
          <w:rPr>
            <w:rStyle w:val="Hyperlink"/>
            <w:rFonts w:ascii="Times New Roman" w:hAnsi="Times New Roman" w:cs="Times New Roman"/>
            <w:sz w:val="20"/>
          </w:rPr>
          <w:t>www.LamarTax.com</w:t>
        </w:r>
      </w:hyperlink>
    </w:p>
    <w:p w:rsidR="00923891" w:rsidRPr="005525CB" w:rsidRDefault="00923891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 xml:space="preserve">Thank you for your interest in Lamar </w:t>
      </w:r>
      <w:r w:rsidRPr="00923891">
        <w:rPr>
          <w:rFonts w:eastAsia="Times New Roman" w:cs="Times New Roman"/>
          <w:color w:val="auto"/>
          <w:sz w:val="20"/>
          <w:lang w:eastAsia="en-US"/>
        </w:rPr>
        <w:t xml:space="preserve">Tax </w:t>
      </w:r>
      <w:r w:rsidRPr="005525CB">
        <w:rPr>
          <w:rFonts w:eastAsia="Times New Roman" w:cs="Times New Roman"/>
          <w:color w:val="auto"/>
          <w:sz w:val="20"/>
          <w:lang w:eastAsia="en-US"/>
        </w:rPr>
        <w:t xml:space="preserve">and Accounting Solutions.  </w:t>
      </w:r>
      <w:r w:rsidRPr="00923891">
        <w:rPr>
          <w:rFonts w:eastAsia="Times New Roman" w:cs="Times New Roman"/>
          <w:color w:val="auto"/>
          <w:sz w:val="20"/>
          <w:lang w:eastAsia="en-US"/>
        </w:rPr>
        <w:t xml:space="preserve">We are full service Bookkeeping, Accounting and Tax firm.  We are Licensed by the </w:t>
      </w:r>
      <w:r w:rsidRPr="005525CB">
        <w:rPr>
          <w:rFonts w:eastAsia="Times New Roman" w:cs="Times New Roman"/>
          <w:color w:val="auto"/>
          <w:sz w:val="20"/>
          <w:lang w:eastAsia="en-US"/>
        </w:rPr>
        <w:t>following:</w:t>
      </w:r>
    </w:p>
    <w:p w:rsidR="00923891" w:rsidRPr="005525CB" w:rsidRDefault="00923891" w:rsidP="00923891">
      <w:pPr>
        <w:pStyle w:val="ListParagraph"/>
        <w:numPr>
          <w:ilvl w:val="0"/>
          <w:numId w:val="5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 xml:space="preserve">IRS as Tax Professionals and AFSP approved.  </w:t>
      </w:r>
    </w:p>
    <w:p w:rsidR="00923891" w:rsidRPr="005525CB" w:rsidRDefault="00923891" w:rsidP="00923891">
      <w:pPr>
        <w:pStyle w:val="ListParagraph"/>
        <w:numPr>
          <w:ilvl w:val="0"/>
          <w:numId w:val="5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We are listed nationally by the IRS as approved Professional Licensed Tax Preparers together with CPA’s, Tax Attorneys and Enrolled Agents.</w:t>
      </w:r>
    </w:p>
    <w:p w:rsidR="00923891" w:rsidRPr="005525CB" w:rsidRDefault="00923891" w:rsidP="00923891">
      <w:pPr>
        <w:pStyle w:val="ListParagraph"/>
        <w:numPr>
          <w:ilvl w:val="0"/>
          <w:numId w:val="5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We are Licensed by Intuit, developer of Qui</w:t>
      </w:r>
      <w:r w:rsidR="006765F6">
        <w:rPr>
          <w:rFonts w:eastAsia="Times New Roman" w:cs="Times New Roman"/>
          <w:color w:val="auto"/>
          <w:sz w:val="20"/>
          <w:lang w:eastAsia="en-US"/>
        </w:rPr>
        <w:t xml:space="preserve">ckBooks Accounting software, </w:t>
      </w:r>
      <w:r w:rsidRPr="005525CB">
        <w:rPr>
          <w:rFonts w:eastAsia="Times New Roman" w:cs="Times New Roman"/>
          <w:color w:val="auto"/>
          <w:sz w:val="20"/>
          <w:lang w:eastAsia="en-US"/>
        </w:rPr>
        <w:t>TurboTax and Tax Pro</w:t>
      </w:r>
      <w:r w:rsidR="006765F6">
        <w:rPr>
          <w:rFonts w:eastAsia="Times New Roman" w:cs="Times New Roman"/>
          <w:color w:val="auto"/>
          <w:sz w:val="20"/>
          <w:lang w:eastAsia="en-US"/>
        </w:rPr>
        <w:t xml:space="preserve"> </w:t>
      </w:r>
      <w:r w:rsidRPr="005525CB">
        <w:rPr>
          <w:rFonts w:eastAsia="Times New Roman" w:cs="Times New Roman"/>
          <w:color w:val="auto"/>
          <w:sz w:val="20"/>
          <w:lang w:eastAsia="en-US"/>
        </w:rPr>
        <w:t xml:space="preserve">Series for professionals. </w:t>
      </w:r>
    </w:p>
    <w:p w:rsidR="00923891" w:rsidRPr="005525CB" w:rsidRDefault="00923891" w:rsidP="00923891">
      <w:pPr>
        <w:pStyle w:val="ListParagraph"/>
        <w:numPr>
          <w:ilvl w:val="0"/>
          <w:numId w:val="5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We are “Certified Pro Advisors” for Intuit products.</w:t>
      </w:r>
    </w:p>
    <w:p w:rsidR="00923891" w:rsidRPr="005525CB" w:rsidRDefault="00923891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Our services include:</w:t>
      </w:r>
    </w:p>
    <w:p w:rsidR="00923891" w:rsidRPr="005525CB" w:rsidRDefault="00923891" w:rsidP="00923891">
      <w:pPr>
        <w:pStyle w:val="ListParagraph"/>
        <w:numPr>
          <w:ilvl w:val="0"/>
          <w:numId w:val="6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 xml:space="preserve">Preparation and postings of all your monthly transaction from your Bank Accounts, Credit Cards, Lines of Credit etc.  as required by the IRS. </w:t>
      </w:r>
    </w:p>
    <w:p w:rsidR="00923891" w:rsidRPr="005525CB" w:rsidRDefault="00923891" w:rsidP="00923891">
      <w:pPr>
        <w:pStyle w:val="ListParagraph"/>
        <w:numPr>
          <w:ilvl w:val="0"/>
          <w:numId w:val="6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Issue monthly Balance Sheet and Income Statements for your Business.</w:t>
      </w:r>
    </w:p>
    <w:p w:rsidR="00923891" w:rsidRPr="005525CB" w:rsidRDefault="00923891" w:rsidP="00923891">
      <w:pPr>
        <w:pStyle w:val="ListParagraph"/>
        <w:numPr>
          <w:ilvl w:val="0"/>
          <w:numId w:val="6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Year-end accounting adjustments (Journal Entries) prior to the filing final tax return</w:t>
      </w:r>
    </w:p>
    <w:p w:rsidR="00923891" w:rsidRPr="005525CB" w:rsidRDefault="00923891" w:rsidP="00923891">
      <w:pPr>
        <w:pStyle w:val="ListParagraph"/>
        <w:numPr>
          <w:ilvl w:val="0"/>
          <w:numId w:val="6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Prepare and e</w:t>
      </w:r>
      <w:r w:rsidR="006765F6">
        <w:rPr>
          <w:rFonts w:eastAsia="Times New Roman" w:cs="Times New Roman"/>
          <w:color w:val="auto"/>
          <w:sz w:val="20"/>
          <w:lang w:eastAsia="en-US"/>
        </w:rPr>
        <w:t>-</w:t>
      </w:r>
      <w:r w:rsidRPr="005525CB">
        <w:rPr>
          <w:rFonts w:eastAsia="Times New Roman" w:cs="Times New Roman"/>
          <w:color w:val="auto"/>
          <w:sz w:val="20"/>
          <w:lang w:eastAsia="en-US"/>
        </w:rPr>
        <w:t>File your final Corp, S or LLC., Federal and State tax return.</w:t>
      </w:r>
    </w:p>
    <w:p w:rsidR="00923891" w:rsidRPr="005525CB" w:rsidRDefault="00923891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923891">
        <w:rPr>
          <w:rFonts w:eastAsia="Times New Roman" w:cs="Times New Roman"/>
          <w:color w:val="auto"/>
          <w:sz w:val="20"/>
          <w:lang w:eastAsia="en-US"/>
        </w:rPr>
        <w:t>Our original Set Up fee is $ 15</w:t>
      </w:r>
      <w:r w:rsidRPr="005525CB">
        <w:rPr>
          <w:rFonts w:eastAsia="Times New Roman" w:cs="Times New Roman"/>
          <w:color w:val="auto"/>
          <w:sz w:val="20"/>
          <w:lang w:eastAsia="en-US"/>
        </w:rPr>
        <w:t>0</w:t>
      </w:r>
      <w:r w:rsidRPr="00923891">
        <w:rPr>
          <w:rFonts w:eastAsia="Times New Roman" w:cs="Times New Roman"/>
          <w:color w:val="auto"/>
          <w:sz w:val="20"/>
          <w:lang w:eastAsia="en-US"/>
        </w:rPr>
        <w:t xml:space="preserve">.00 (Onetime fee) to set up your accounting using QuickBooks Pro Accountants. </w:t>
      </w:r>
      <w:r w:rsidRPr="005525CB">
        <w:rPr>
          <w:rFonts w:eastAsia="Times New Roman" w:cs="Times New Roman"/>
          <w:color w:val="auto"/>
          <w:sz w:val="20"/>
          <w:lang w:eastAsia="en-US"/>
        </w:rPr>
        <w:t>This fee includes:</w:t>
      </w:r>
    </w:p>
    <w:p w:rsidR="00923891" w:rsidRPr="005525CB" w:rsidRDefault="00923891" w:rsidP="00923891">
      <w:pPr>
        <w:pStyle w:val="ListParagraph"/>
        <w:numPr>
          <w:ilvl w:val="0"/>
          <w:numId w:val="7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A Consultation/Evaluation of your Business.</w:t>
      </w:r>
    </w:p>
    <w:p w:rsidR="00923891" w:rsidRPr="005525CB" w:rsidRDefault="00691D95" w:rsidP="00923891">
      <w:pPr>
        <w:pStyle w:val="ListParagraph"/>
        <w:numPr>
          <w:ilvl w:val="0"/>
          <w:numId w:val="7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Set U</w:t>
      </w:r>
      <w:r w:rsidR="00923891" w:rsidRPr="005525CB">
        <w:rPr>
          <w:rFonts w:eastAsia="Times New Roman" w:cs="Times New Roman"/>
          <w:color w:val="auto"/>
          <w:sz w:val="20"/>
          <w:lang w:eastAsia="en-US"/>
        </w:rPr>
        <w:t>p of your Customized Chart of Accounts</w:t>
      </w:r>
    </w:p>
    <w:p w:rsidR="00923891" w:rsidRPr="005525CB" w:rsidRDefault="00691D95" w:rsidP="00923891">
      <w:pPr>
        <w:pStyle w:val="ListParagraph"/>
        <w:numPr>
          <w:ilvl w:val="0"/>
          <w:numId w:val="7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 xml:space="preserve">Set Up </w:t>
      </w:r>
      <w:r w:rsidR="00923891" w:rsidRPr="005525CB">
        <w:rPr>
          <w:rFonts w:eastAsia="Times New Roman" w:cs="Times New Roman"/>
          <w:color w:val="auto"/>
          <w:sz w:val="20"/>
          <w:lang w:eastAsia="en-US"/>
        </w:rPr>
        <w:t xml:space="preserve">Banks, Credit Cards and Assets and Liabilities. </w:t>
      </w:r>
    </w:p>
    <w:p w:rsidR="00923891" w:rsidRPr="005525CB" w:rsidRDefault="00923891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 xml:space="preserve">Please note:  Set up </w:t>
      </w:r>
      <w:r w:rsidR="00691D95" w:rsidRPr="005525CB">
        <w:rPr>
          <w:rFonts w:eastAsia="Times New Roman" w:cs="Times New Roman"/>
          <w:color w:val="auto"/>
          <w:sz w:val="20"/>
          <w:lang w:eastAsia="en-US"/>
        </w:rPr>
        <w:t xml:space="preserve">“Accountant” </w:t>
      </w:r>
      <w:r w:rsidRPr="005525CB">
        <w:rPr>
          <w:rFonts w:eastAsia="Times New Roman" w:cs="Times New Roman"/>
          <w:color w:val="auto"/>
          <w:sz w:val="20"/>
          <w:lang w:eastAsia="en-US"/>
        </w:rPr>
        <w:t>access to your Bank Account</w:t>
      </w:r>
      <w:r w:rsidR="00691D95" w:rsidRPr="005525CB">
        <w:rPr>
          <w:rFonts w:eastAsia="Times New Roman" w:cs="Times New Roman"/>
          <w:color w:val="auto"/>
          <w:sz w:val="20"/>
          <w:lang w:eastAsia="en-US"/>
        </w:rPr>
        <w:t xml:space="preserve">s and Credits cards is required. </w:t>
      </w:r>
    </w:p>
    <w:p w:rsidR="00923891" w:rsidRPr="005525CB" w:rsidRDefault="00923891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923891">
        <w:rPr>
          <w:rFonts w:eastAsia="Times New Roman" w:cs="Times New Roman"/>
          <w:color w:val="auto"/>
          <w:sz w:val="20"/>
          <w:lang w:eastAsia="en-US"/>
        </w:rPr>
        <w:t>Mo</w:t>
      </w:r>
      <w:r w:rsidR="003825B2">
        <w:rPr>
          <w:rFonts w:eastAsia="Times New Roman" w:cs="Times New Roman"/>
          <w:color w:val="auto"/>
          <w:sz w:val="20"/>
          <w:lang w:eastAsia="en-US"/>
        </w:rPr>
        <w:t>nthly Bookkeeping starts at $ 50</w:t>
      </w:r>
      <w:r w:rsidRPr="00923891">
        <w:rPr>
          <w:rFonts w:eastAsia="Times New Roman" w:cs="Times New Roman"/>
          <w:color w:val="auto"/>
          <w:sz w:val="20"/>
          <w:lang w:eastAsia="en-US"/>
        </w:rPr>
        <w:t>.00 a month</w:t>
      </w:r>
      <w:r w:rsidR="00691D95" w:rsidRPr="005525CB">
        <w:rPr>
          <w:rFonts w:eastAsia="Times New Roman" w:cs="Times New Roman"/>
          <w:color w:val="auto"/>
          <w:sz w:val="20"/>
          <w:lang w:eastAsia="en-US"/>
        </w:rPr>
        <w:t>,</w:t>
      </w:r>
      <w:r w:rsidRPr="00923891">
        <w:rPr>
          <w:rFonts w:eastAsia="Times New Roman" w:cs="Times New Roman"/>
          <w:color w:val="auto"/>
          <w:sz w:val="20"/>
          <w:lang w:eastAsia="en-US"/>
        </w:rPr>
        <w:t xml:space="preserve"> that covers</w:t>
      </w:r>
      <w:r w:rsidRPr="005525CB">
        <w:rPr>
          <w:rFonts w:eastAsia="Times New Roman" w:cs="Times New Roman"/>
          <w:color w:val="auto"/>
          <w:sz w:val="20"/>
          <w:lang w:eastAsia="en-US"/>
        </w:rPr>
        <w:t>:</w:t>
      </w:r>
    </w:p>
    <w:p w:rsidR="00923891" w:rsidRPr="005525CB" w:rsidRDefault="00923891" w:rsidP="00923891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A</w:t>
      </w:r>
      <w:r w:rsidR="00691D95" w:rsidRPr="005525CB">
        <w:rPr>
          <w:rFonts w:eastAsia="Times New Roman" w:cs="Times New Roman"/>
          <w:color w:val="auto"/>
          <w:sz w:val="20"/>
          <w:lang w:eastAsia="en-US"/>
        </w:rPr>
        <w:t xml:space="preserve"> volume of up to </w:t>
      </w:r>
      <w:r w:rsidR="003825B2">
        <w:rPr>
          <w:rFonts w:eastAsia="Times New Roman" w:cs="Times New Roman"/>
          <w:color w:val="auto"/>
          <w:sz w:val="20"/>
          <w:lang w:eastAsia="en-US"/>
        </w:rPr>
        <w:t>5</w:t>
      </w:r>
      <w:r w:rsidR="00891D2C">
        <w:rPr>
          <w:rFonts w:eastAsia="Times New Roman" w:cs="Times New Roman"/>
          <w:color w:val="auto"/>
          <w:sz w:val="20"/>
          <w:lang w:eastAsia="en-US"/>
        </w:rPr>
        <w:t>0</w:t>
      </w:r>
      <w:r w:rsidRPr="005525CB">
        <w:rPr>
          <w:rFonts w:eastAsia="Times New Roman" w:cs="Times New Roman"/>
          <w:color w:val="auto"/>
          <w:sz w:val="20"/>
          <w:lang w:eastAsia="en-US"/>
        </w:rPr>
        <w:t xml:space="preserve"> transactions a month. </w:t>
      </w:r>
    </w:p>
    <w:p w:rsidR="00923891" w:rsidRPr="005525CB" w:rsidRDefault="00923891" w:rsidP="00923891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 xml:space="preserve">Posting from Statements, Bank Checks, Deposits, Debit </w:t>
      </w:r>
      <w:r w:rsidR="00691D95" w:rsidRPr="005525CB">
        <w:rPr>
          <w:rFonts w:eastAsia="Times New Roman" w:cs="Times New Roman"/>
          <w:color w:val="auto"/>
          <w:sz w:val="20"/>
          <w:lang w:eastAsia="en-US"/>
        </w:rPr>
        <w:t>C</w:t>
      </w:r>
      <w:r w:rsidRPr="005525CB">
        <w:rPr>
          <w:rFonts w:eastAsia="Times New Roman" w:cs="Times New Roman"/>
          <w:color w:val="auto"/>
          <w:sz w:val="20"/>
          <w:lang w:eastAsia="en-US"/>
        </w:rPr>
        <w:t>ard</w:t>
      </w:r>
      <w:r w:rsidR="00691D95" w:rsidRPr="005525CB">
        <w:rPr>
          <w:rFonts w:eastAsia="Times New Roman" w:cs="Times New Roman"/>
          <w:color w:val="auto"/>
          <w:sz w:val="20"/>
          <w:lang w:eastAsia="en-US"/>
        </w:rPr>
        <w:t xml:space="preserve"> Charges, Credit Cards C</w:t>
      </w:r>
      <w:r w:rsidRPr="005525CB">
        <w:rPr>
          <w:rFonts w:eastAsia="Times New Roman" w:cs="Times New Roman"/>
          <w:color w:val="auto"/>
          <w:sz w:val="20"/>
          <w:lang w:eastAsia="en-US"/>
        </w:rPr>
        <w:t xml:space="preserve">harges, Payments. </w:t>
      </w:r>
    </w:p>
    <w:p w:rsidR="00923891" w:rsidRPr="005525CB" w:rsidRDefault="00691D95" w:rsidP="00923891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 w:rsidRPr="005525CB">
        <w:rPr>
          <w:rFonts w:eastAsia="Times New Roman" w:cs="Times New Roman"/>
          <w:color w:val="auto"/>
          <w:sz w:val="20"/>
          <w:lang w:eastAsia="en-US"/>
        </w:rPr>
        <w:t>R</w:t>
      </w:r>
      <w:r w:rsidR="00923891" w:rsidRPr="005525CB">
        <w:rPr>
          <w:rFonts w:eastAsia="Times New Roman" w:cs="Times New Roman"/>
          <w:color w:val="auto"/>
          <w:sz w:val="20"/>
          <w:lang w:eastAsia="en-US"/>
        </w:rPr>
        <w:t xml:space="preserve">econcile your </w:t>
      </w:r>
      <w:r w:rsidRPr="005525CB">
        <w:rPr>
          <w:rFonts w:eastAsia="Times New Roman" w:cs="Times New Roman"/>
          <w:color w:val="auto"/>
          <w:sz w:val="20"/>
          <w:lang w:eastAsia="en-US"/>
        </w:rPr>
        <w:t>B</w:t>
      </w:r>
      <w:r w:rsidR="00923891" w:rsidRPr="005525CB">
        <w:rPr>
          <w:rFonts w:eastAsia="Times New Roman" w:cs="Times New Roman"/>
          <w:color w:val="auto"/>
          <w:sz w:val="20"/>
          <w:lang w:eastAsia="en-US"/>
        </w:rPr>
        <w:t xml:space="preserve">ank </w:t>
      </w:r>
      <w:r w:rsidRPr="005525CB">
        <w:rPr>
          <w:rFonts w:eastAsia="Times New Roman" w:cs="Times New Roman"/>
          <w:color w:val="auto"/>
          <w:sz w:val="20"/>
          <w:lang w:eastAsia="en-US"/>
        </w:rPr>
        <w:t>A</w:t>
      </w:r>
      <w:r w:rsidR="00923891" w:rsidRPr="005525CB">
        <w:rPr>
          <w:rFonts w:eastAsia="Times New Roman" w:cs="Times New Roman"/>
          <w:color w:val="auto"/>
          <w:sz w:val="20"/>
          <w:lang w:eastAsia="en-US"/>
        </w:rPr>
        <w:t xml:space="preserve">ccounts and Credit Cards Statements monthly. </w:t>
      </w:r>
    </w:p>
    <w:p w:rsidR="00CA1C24" w:rsidRPr="003825B2" w:rsidRDefault="00923891" w:rsidP="00923891">
      <w:pPr>
        <w:spacing w:after="200" w:line="276" w:lineRule="auto"/>
        <w:rPr>
          <w:rFonts w:eastAsia="Times New Roman" w:cs="Times New Roman"/>
          <w:b/>
          <w:color w:val="auto"/>
          <w:sz w:val="20"/>
          <w:lang w:eastAsia="en-US"/>
        </w:rPr>
      </w:pPr>
      <w:r w:rsidRPr="003825B2">
        <w:rPr>
          <w:rFonts w:eastAsia="Times New Roman" w:cs="Times New Roman"/>
          <w:b/>
          <w:color w:val="auto"/>
          <w:sz w:val="20"/>
          <w:lang w:eastAsia="en-US"/>
        </w:rPr>
        <w:t xml:space="preserve">Your </w:t>
      </w:r>
      <w:r w:rsidR="0086306D" w:rsidRPr="003825B2">
        <w:rPr>
          <w:rFonts w:eastAsia="Times New Roman" w:cs="Times New Roman"/>
          <w:b/>
          <w:color w:val="auto"/>
          <w:sz w:val="20"/>
          <w:lang w:eastAsia="en-US"/>
        </w:rPr>
        <w:t xml:space="preserve">flat </w:t>
      </w:r>
      <w:r w:rsidRPr="003825B2">
        <w:rPr>
          <w:rFonts w:eastAsia="Times New Roman" w:cs="Times New Roman"/>
          <w:b/>
          <w:color w:val="auto"/>
          <w:sz w:val="20"/>
          <w:lang w:eastAsia="en-US"/>
        </w:rPr>
        <w:t>monthly fee is based on your volume. We will need three months of all business Bank Statements and Credit Cards to ascertain your average monthly volume.</w:t>
      </w:r>
    </w:p>
    <w:p w:rsidR="00923891" w:rsidRPr="00923891" w:rsidRDefault="00CA1C24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>
        <w:rPr>
          <w:rFonts w:eastAsia="Times New Roman" w:cs="Times New Roman"/>
          <w:color w:val="auto"/>
          <w:sz w:val="20"/>
          <w:lang w:eastAsia="en-US"/>
        </w:rPr>
        <w:t xml:space="preserve">No more surprise charges, </w:t>
      </w:r>
      <w:r w:rsidR="006765F6">
        <w:rPr>
          <w:rFonts w:eastAsia="Times New Roman" w:cs="Times New Roman"/>
          <w:color w:val="auto"/>
          <w:sz w:val="20"/>
          <w:lang w:eastAsia="en-US"/>
        </w:rPr>
        <w:t xml:space="preserve">Your </w:t>
      </w:r>
      <w:r w:rsidR="006765F6" w:rsidRPr="00923891">
        <w:rPr>
          <w:rFonts w:eastAsia="Times New Roman" w:cs="Times New Roman"/>
          <w:color w:val="auto"/>
          <w:sz w:val="20"/>
          <w:lang w:eastAsia="en-US"/>
        </w:rPr>
        <w:t xml:space="preserve">Federal </w:t>
      </w:r>
      <w:r w:rsidR="006765F6">
        <w:rPr>
          <w:rFonts w:eastAsia="Times New Roman" w:cs="Times New Roman"/>
          <w:color w:val="auto"/>
          <w:sz w:val="20"/>
          <w:lang w:eastAsia="en-US"/>
        </w:rPr>
        <w:t xml:space="preserve">Business </w:t>
      </w:r>
      <w:r w:rsidR="006765F6" w:rsidRPr="00923891">
        <w:rPr>
          <w:rFonts w:eastAsia="Times New Roman" w:cs="Times New Roman"/>
          <w:color w:val="auto"/>
          <w:sz w:val="20"/>
          <w:lang w:eastAsia="en-US"/>
        </w:rPr>
        <w:t xml:space="preserve">and State Tax return </w:t>
      </w:r>
      <w:r w:rsidR="00891D2C">
        <w:rPr>
          <w:rFonts w:eastAsia="Times New Roman" w:cs="Times New Roman"/>
          <w:color w:val="auto"/>
          <w:sz w:val="20"/>
          <w:lang w:eastAsia="en-US"/>
        </w:rPr>
        <w:t>can</w:t>
      </w:r>
      <w:r w:rsidR="006765F6">
        <w:rPr>
          <w:rFonts w:eastAsia="Times New Roman" w:cs="Times New Roman"/>
          <w:color w:val="auto"/>
          <w:sz w:val="20"/>
          <w:lang w:eastAsia="en-US"/>
        </w:rPr>
        <w:t xml:space="preserve"> be included with your bookkeeping servic</w:t>
      </w:r>
      <w:r w:rsidR="00891D2C">
        <w:rPr>
          <w:rFonts w:eastAsia="Times New Roman" w:cs="Times New Roman"/>
          <w:color w:val="auto"/>
          <w:sz w:val="20"/>
          <w:lang w:eastAsia="en-US"/>
        </w:rPr>
        <w:t>e. For an additional $25</w:t>
      </w:r>
      <w:r w:rsidR="006765F6">
        <w:rPr>
          <w:rFonts w:eastAsia="Times New Roman" w:cs="Times New Roman"/>
          <w:color w:val="auto"/>
          <w:sz w:val="20"/>
          <w:lang w:eastAsia="en-US"/>
        </w:rPr>
        <w:t xml:space="preserve"> a month, at </w:t>
      </w:r>
      <w:r w:rsidR="00923891" w:rsidRPr="00923891">
        <w:rPr>
          <w:rFonts w:eastAsia="Times New Roman" w:cs="Times New Roman"/>
          <w:color w:val="auto"/>
          <w:sz w:val="20"/>
          <w:lang w:eastAsia="en-US"/>
        </w:rPr>
        <w:t>tax time your</w:t>
      </w:r>
      <w:r w:rsidR="003825B2">
        <w:rPr>
          <w:rFonts w:eastAsia="Times New Roman" w:cs="Times New Roman"/>
          <w:color w:val="auto"/>
          <w:sz w:val="20"/>
          <w:lang w:eastAsia="en-US"/>
        </w:rPr>
        <w:t xml:space="preserve"> </w:t>
      </w:r>
      <w:r w:rsidR="003825B2" w:rsidRPr="003825B2">
        <w:rPr>
          <w:rFonts w:eastAsia="Times New Roman" w:cs="Times New Roman"/>
          <w:b/>
          <w:color w:val="auto"/>
          <w:sz w:val="20"/>
          <w:lang w:eastAsia="en-US"/>
        </w:rPr>
        <w:t>business</w:t>
      </w:r>
      <w:r w:rsidR="00923891" w:rsidRPr="00923891">
        <w:rPr>
          <w:rFonts w:eastAsia="Times New Roman" w:cs="Times New Roman"/>
          <w:color w:val="auto"/>
          <w:sz w:val="20"/>
          <w:lang w:eastAsia="en-US"/>
        </w:rPr>
        <w:t xml:space="preserve"> Tax Return is included/paid for.</w:t>
      </w:r>
      <w:r w:rsidR="00891D2C">
        <w:rPr>
          <w:rFonts w:eastAsia="Times New Roman" w:cs="Times New Roman"/>
          <w:color w:val="auto"/>
          <w:sz w:val="20"/>
          <w:lang w:eastAsia="en-US"/>
        </w:rPr>
        <w:t xml:space="preserve"> (Please let us know if you would lik</w:t>
      </w:r>
      <w:r w:rsidR="00A20E4A">
        <w:rPr>
          <w:rFonts w:eastAsia="Times New Roman" w:cs="Times New Roman"/>
          <w:color w:val="auto"/>
          <w:sz w:val="20"/>
          <w:lang w:eastAsia="en-US"/>
        </w:rPr>
        <w:t>e to take advantage of this Pre-Paid Program</w:t>
      </w:r>
      <w:r w:rsidR="00891D2C">
        <w:rPr>
          <w:rFonts w:eastAsia="Times New Roman" w:cs="Times New Roman"/>
          <w:color w:val="auto"/>
          <w:sz w:val="20"/>
          <w:lang w:eastAsia="en-US"/>
        </w:rPr>
        <w:t>.)</w:t>
      </w:r>
    </w:p>
    <w:p w:rsidR="00923891" w:rsidRDefault="00CA1C24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>
        <w:rPr>
          <w:rFonts w:eastAsia="Times New Roman" w:cs="Times New Roman"/>
          <w:color w:val="auto"/>
          <w:sz w:val="20"/>
          <w:lang w:eastAsia="en-US"/>
        </w:rPr>
        <w:t>*</w:t>
      </w:r>
      <w:r w:rsidR="00923891" w:rsidRPr="00923891">
        <w:rPr>
          <w:rFonts w:eastAsia="Times New Roman" w:cs="Times New Roman"/>
          <w:color w:val="auto"/>
          <w:sz w:val="20"/>
          <w:lang w:eastAsia="en-US"/>
        </w:rPr>
        <w:t>Additional Accounting Services neede</w:t>
      </w:r>
      <w:r w:rsidR="006765F6">
        <w:rPr>
          <w:rFonts w:eastAsia="Times New Roman" w:cs="Times New Roman"/>
          <w:color w:val="auto"/>
          <w:sz w:val="20"/>
          <w:lang w:eastAsia="en-US"/>
        </w:rPr>
        <w:t xml:space="preserve">d are billed at $ 85.00 @ hour. </w:t>
      </w:r>
      <w:r w:rsidR="00923891" w:rsidRPr="00923891">
        <w:rPr>
          <w:rFonts w:eastAsia="Times New Roman" w:cs="Times New Roman"/>
          <w:color w:val="auto"/>
          <w:sz w:val="20"/>
          <w:lang w:eastAsia="en-US"/>
        </w:rPr>
        <w:t>Additional Tax Consultations or services are billed at $ 125.00 @ hour</w:t>
      </w:r>
      <w:r w:rsidR="00D269DE">
        <w:rPr>
          <w:rFonts w:eastAsia="Times New Roman" w:cs="Times New Roman"/>
          <w:color w:val="auto"/>
          <w:sz w:val="20"/>
          <w:lang w:eastAsia="en-US"/>
        </w:rPr>
        <w:t>.</w:t>
      </w:r>
    </w:p>
    <w:p w:rsidR="00CA1C24" w:rsidRDefault="00CA1C24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>
        <w:rPr>
          <w:rFonts w:eastAsia="Times New Roman" w:cs="Times New Roman"/>
          <w:color w:val="auto"/>
          <w:sz w:val="20"/>
          <w:lang w:eastAsia="en-US"/>
        </w:rPr>
        <w:t xml:space="preserve">Initial Start-up cost:______________________________________________________                 Monthly:___________________                        </w:t>
      </w:r>
    </w:p>
    <w:p w:rsidR="00CA1C24" w:rsidRPr="00923891" w:rsidRDefault="00CA1C24" w:rsidP="00923891">
      <w:pPr>
        <w:spacing w:after="200" w:line="276" w:lineRule="auto"/>
        <w:rPr>
          <w:rFonts w:eastAsia="Times New Roman" w:cs="Times New Roman"/>
          <w:color w:val="auto"/>
          <w:sz w:val="20"/>
          <w:lang w:eastAsia="en-US"/>
        </w:rPr>
      </w:pPr>
      <w:r>
        <w:rPr>
          <w:rFonts w:eastAsia="Times New Roman" w:cs="Times New Roman"/>
          <w:color w:val="auto"/>
          <w:sz w:val="20"/>
          <w:lang w:eastAsia="en-US"/>
        </w:rPr>
        <w:t>Signature: X________________________________________________________________                 Date:_______________________</w:t>
      </w:r>
    </w:p>
    <w:sectPr w:rsidR="00CA1C24" w:rsidRPr="00923891" w:rsidSect="00CA1C24">
      <w:footerReference w:type="default" r:id="rId11"/>
      <w:pgSz w:w="12240" w:h="15840"/>
      <w:pgMar w:top="720" w:right="1440" w:bottom="24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193" w:rsidRDefault="00A62193">
      <w:r>
        <w:separator/>
      </w:r>
    </w:p>
    <w:p w:rsidR="00A62193" w:rsidRDefault="00A62193"/>
  </w:endnote>
  <w:endnote w:type="continuationSeparator" w:id="0">
    <w:p w:rsidR="00A62193" w:rsidRDefault="00A62193">
      <w:r>
        <w:continuationSeparator/>
      </w:r>
    </w:p>
    <w:p w:rsidR="00A62193" w:rsidRDefault="00A621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33" w:rsidRDefault="000C2399">
    <w:pPr>
      <w:pStyle w:val="Footer"/>
    </w:pPr>
    <w:r>
      <w:t xml:space="preserve">Page </w:t>
    </w:r>
    <w:r w:rsidR="008927AE">
      <w:fldChar w:fldCharType="begin"/>
    </w:r>
    <w:r>
      <w:instrText xml:space="preserve"> PAGE   \* MERGEFORMAT </w:instrText>
    </w:r>
    <w:r w:rsidR="008927AE">
      <w:fldChar w:fldCharType="separate"/>
    </w:r>
    <w:r w:rsidR="00CB3B7A">
      <w:rPr>
        <w:noProof/>
      </w:rPr>
      <w:t>2</w:t>
    </w:r>
    <w:r w:rsidR="008927AE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193" w:rsidRDefault="00A62193">
      <w:r>
        <w:separator/>
      </w:r>
    </w:p>
    <w:p w:rsidR="00A62193" w:rsidRDefault="00A62193"/>
  </w:footnote>
  <w:footnote w:type="continuationSeparator" w:id="0">
    <w:p w:rsidR="00A62193" w:rsidRDefault="00A62193">
      <w:r>
        <w:continuationSeparator/>
      </w:r>
    </w:p>
    <w:p w:rsidR="00A62193" w:rsidRDefault="00A621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1C1218F9"/>
    <w:multiLevelType w:val="hybridMultilevel"/>
    <w:tmpl w:val="7A56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0228F"/>
    <w:multiLevelType w:val="hybridMultilevel"/>
    <w:tmpl w:val="E64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035A1"/>
    <w:multiLevelType w:val="hybridMultilevel"/>
    <w:tmpl w:val="4C5484D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D8D32D0"/>
    <w:multiLevelType w:val="hybridMultilevel"/>
    <w:tmpl w:val="1FCE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9AC"/>
    <w:rsid w:val="00072859"/>
    <w:rsid w:val="00095BD4"/>
    <w:rsid w:val="000C2399"/>
    <w:rsid w:val="000C7E01"/>
    <w:rsid w:val="000D0D70"/>
    <w:rsid w:val="001360CD"/>
    <w:rsid w:val="00136FCC"/>
    <w:rsid w:val="00137072"/>
    <w:rsid w:val="001D7596"/>
    <w:rsid w:val="0026647B"/>
    <w:rsid w:val="00320791"/>
    <w:rsid w:val="003825B2"/>
    <w:rsid w:val="003A7481"/>
    <w:rsid w:val="003E2FF8"/>
    <w:rsid w:val="003E5238"/>
    <w:rsid w:val="004043B0"/>
    <w:rsid w:val="004C286C"/>
    <w:rsid w:val="005525CB"/>
    <w:rsid w:val="00575E80"/>
    <w:rsid w:val="006215DC"/>
    <w:rsid w:val="00673B0A"/>
    <w:rsid w:val="006765F6"/>
    <w:rsid w:val="00691D95"/>
    <w:rsid w:val="006F1D1F"/>
    <w:rsid w:val="007359AC"/>
    <w:rsid w:val="00792EFB"/>
    <w:rsid w:val="007A7406"/>
    <w:rsid w:val="007C0C33"/>
    <w:rsid w:val="0086306D"/>
    <w:rsid w:val="00891D2C"/>
    <w:rsid w:val="008927AE"/>
    <w:rsid w:val="008E277A"/>
    <w:rsid w:val="00923891"/>
    <w:rsid w:val="00A20E4A"/>
    <w:rsid w:val="00A62193"/>
    <w:rsid w:val="00BB2E32"/>
    <w:rsid w:val="00C0269A"/>
    <w:rsid w:val="00C41EED"/>
    <w:rsid w:val="00CA1C24"/>
    <w:rsid w:val="00CB35E2"/>
    <w:rsid w:val="00CB3B7A"/>
    <w:rsid w:val="00D269DE"/>
    <w:rsid w:val="00DB2506"/>
    <w:rsid w:val="00DF6668"/>
    <w:rsid w:val="00E037FF"/>
    <w:rsid w:val="00E50E89"/>
    <w:rsid w:val="00E55388"/>
    <w:rsid w:val="00EA65A1"/>
    <w:rsid w:val="00F219C4"/>
    <w:rsid w:val="00F4369A"/>
    <w:rsid w:val="00F65DA6"/>
    <w:rsid w:val="00F84A58"/>
    <w:rsid w:val="00FD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FB"/>
  </w:style>
  <w:style w:type="paragraph" w:styleId="Heading1">
    <w:name w:val="heading 1"/>
    <w:basedOn w:val="Normal"/>
    <w:next w:val="Normal"/>
    <w:link w:val="Heading1Char"/>
    <w:uiPriority w:val="9"/>
    <w:qFormat/>
    <w:rsid w:val="0079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EFB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792EFB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792EFB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792EFB"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792EFB"/>
    <w:pPr>
      <w:spacing w:before="720"/>
      <w:contextualSpacing/>
    </w:pPr>
    <w:rPr>
      <w:b/>
      <w:bCs/>
      <w:color w:val="0D0D0D" w:themeColor="text1" w:themeTint="F2"/>
    </w:rPr>
  </w:style>
  <w:style w:type="paragraph" w:styleId="ListBullet">
    <w:name w:val="List Bullet"/>
    <w:basedOn w:val="Normal"/>
    <w:uiPriority w:val="1"/>
    <w:unhideWhenUsed/>
    <w:qFormat/>
    <w:rsid w:val="00792EFB"/>
    <w:pPr>
      <w:numPr>
        <w:numId w:val="1"/>
      </w:numPr>
      <w:spacing w:after="80"/>
    </w:pPr>
  </w:style>
  <w:style w:type="character" w:customStyle="1" w:styleId="DateChar">
    <w:name w:val="Date Char"/>
    <w:basedOn w:val="DefaultParagraphFont"/>
    <w:link w:val="Date"/>
    <w:uiPriority w:val="1"/>
    <w:rsid w:val="00792EFB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792EFB"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E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2EFB"/>
  </w:style>
  <w:style w:type="paragraph" w:styleId="Footer">
    <w:name w:val="footer"/>
    <w:basedOn w:val="Normal"/>
    <w:link w:val="FooterChar"/>
    <w:uiPriority w:val="99"/>
    <w:unhideWhenUsed/>
    <w:rsid w:val="00792EFB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92EFB"/>
    <w:rPr>
      <w:color w:val="39A5B7" w:themeColor="accent1"/>
    </w:r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792EFB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792EFB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792EFB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792EFB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792EFB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792EFB"/>
    <w:rPr>
      <w:b/>
      <w:bCs/>
      <w:color w:val="0D0D0D" w:themeColor="text1" w:themeTint="F2"/>
    </w:rPr>
  </w:style>
  <w:style w:type="character" w:customStyle="1" w:styleId="Heading1Char">
    <w:name w:val="Heading 1 Char"/>
    <w:basedOn w:val="DefaultParagraphFont"/>
    <w:link w:val="Heading1"/>
    <w:uiPriority w:val="9"/>
    <w:rsid w:val="00792EFB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EFB"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59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59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673B0A"/>
    <w:rPr>
      <w:color w:val="39A5B7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923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lamarTaxes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o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793D2F-6DFA-4897-AC57-EA6357E35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Bryan</cp:lastModifiedBy>
  <cp:revision>2</cp:revision>
  <cp:lastPrinted>2017-12-07T16:30:00Z</cp:lastPrinted>
  <dcterms:created xsi:type="dcterms:W3CDTF">2018-07-11T16:41:00Z</dcterms:created>
  <dcterms:modified xsi:type="dcterms:W3CDTF">2018-07-11T16:41:00Z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